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Inbjudan till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SSM PRECISION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Kristianstads Pistolklubb inbjuder till årets Sydsvenska Mästerskap i precision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Kristianstad den 6-7 september 2025.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Plats:</w:t>
        <w:tab/>
        <w:tab/>
      </w:r>
      <w:r>
        <w:rPr>
          <w:rFonts w:cs="Times New Roman" w:ascii="Times New Roman" w:hAnsi="Times New Roman"/>
          <w:sz w:val="28"/>
          <w:szCs w:val="28"/>
        </w:rPr>
        <w:t>Kristianstads Pistolklubbs skjutbana Snårarpsvägen 46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Starttider lörd:</w:t>
        <w:tab/>
      </w:r>
      <w:r>
        <w:rPr>
          <w:rFonts w:cs="Times New Roman" w:ascii="Times New Roman" w:hAnsi="Times New Roman"/>
          <w:sz w:val="24"/>
          <w:szCs w:val="24"/>
        </w:rPr>
        <w:t xml:space="preserve">Vapengrupp A </w:t>
        <w:tab/>
        <w:t>Start 10.00</w:t>
        <w:tab/>
        <w:t xml:space="preserve"> Final 12.00</w:t>
        <w:tab/>
        <w:tab/>
        <w:tab/>
        <w:t>Vapengrupp B</w:t>
        <w:tab/>
        <w:t xml:space="preserve">Start 13.00 </w:t>
        <w:tab/>
        <w:t xml:space="preserve"> Final 15.00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Prisutdelning ca.</w:t>
        <w:tab/>
        <w:t>16.00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Starttider Sönd:</w:t>
        <w:tab/>
      </w:r>
      <w:r>
        <w:rPr>
          <w:rFonts w:cs="Times New Roman" w:ascii="Times New Roman" w:hAnsi="Times New Roman"/>
          <w:sz w:val="24"/>
          <w:szCs w:val="24"/>
        </w:rPr>
        <w:t>Vapengrupp C</w:t>
        <w:tab/>
        <w:t>Start 10.00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Start 11.30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Final starter</w:t>
        <w:tab/>
        <w:tab/>
        <w:t>13.30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Prisutdelning ca</w:t>
        <w:tab/>
        <w:t>15.00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OBS: Ändring av skjuttider kan förekomma beroende på antal starter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Vapenkontroll:</w:t>
        <w:tab/>
      </w:r>
      <w:r>
        <w:rPr>
          <w:rFonts w:cs="Times New Roman" w:ascii="Times New Roman" w:hAnsi="Times New Roman"/>
          <w:sz w:val="24"/>
          <w:szCs w:val="24"/>
        </w:rPr>
        <w:t>Lördag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Öppnar 09.00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Söndag</w:t>
        <w:tab/>
        <w:tab/>
        <w:t>Öppnar 09.00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Vapenkontroll skall vara utförd innan start. Vapen skall vara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Godkända av Svenska Pistolskytteförbundet.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Ammunitionskontroll i vapengrupp A kommer att genomföras.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Allmänna best:</w:t>
        <w:tab/>
      </w:r>
      <w:r>
        <w:rPr>
          <w:rFonts w:cs="Times New Roman" w:ascii="Times New Roman" w:hAnsi="Times New Roman"/>
          <w:sz w:val="24"/>
          <w:szCs w:val="24"/>
        </w:rPr>
        <w:t>Tävlingen öppen för alla pistolskyttar inom landsdel Syd från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 xml:space="preserve">Klubbar/föreningar som är anslutna till Svenska </w:t>
        <w:tab/>
        <w:tab/>
        <w:tab/>
        <w:t>Pistolskytteförbundet. Skytt skall inneha pistolskyttekort.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Endast en start i vapengrupp C på söndagen medges.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Omfattning:</w:t>
        <w:tab/>
        <w:tab/>
      </w:r>
      <w:r>
        <w:rPr>
          <w:rFonts w:cs="Times New Roman" w:ascii="Times New Roman" w:hAnsi="Times New Roman"/>
          <w:sz w:val="24"/>
          <w:szCs w:val="24"/>
        </w:rPr>
        <w:t>Enligt bestämmelserna för SSM samt skjuthandboken.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Lagtävling:</w:t>
        <w:tab/>
        <w:tab/>
      </w:r>
      <w:r>
        <w:rPr>
          <w:rFonts w:cs="Times New Roman" w:ascii="Times New Roman" w:hAnsi="Times New Roman"/>
          <w:sz w:val="24"/>
          <w:szCs w:val="24"/>
        </w:rPr>
        <w:t>3-mannalag i vapengrupperna A, B och C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2-mannalag i Dam, Veteran Y, Veteran Ä och Junior.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Startavgift:</w:t>
        <w:tab/>
        <w:tab/>
      </w:r>
      <w:r>
        <w:rPr>
          <w:rFonts w:cs="Times New Roman" w:ascii="Times New Roman" w:hAnsi="Times New Roman"/>
          <w:sz w:val="24"/>
          <w:szCs w:val="24"/>
        </w:rPr>
        <w:t>Individuellt 180 kr per start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Junior 90 kr per start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Lagavgift 100 per lag (juniorer ingen lagavgift)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Startavgifterna inbetalas via den faktura som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 xml:space="preserve">finns i Webshooter.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Anmälan:</w:t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Anmälan sker i Webshooter där tävlingen ligger upplagd. Konto </w:t>
        <w:tab/>
        <w:tab/>
        <w:t xml:space="preserve">måste skapas ifall skytt ej redan har detta. Anmälan ska vara inne </w:t>
        <w:tab/>
        <w:tab/>
        <w:t xml:space="preserve">senast måndag 23augusti. Starttider kommer att publiceras i </w:t>
        <w:tab/>
        <w:tab/>
        <w:t>Webshooter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Efteranmälan:</w:t>
        <w:tab/>
      </w:r>
      <w:r>
        <w:rPr>
          <w:rFonts w:cs="Times New Roman" w:ascii="Times New Roman" w:hAnsi="Times New Roman"/>
          <w:sz w:val="24"/>
          <w:szCs w:val="24"/>
        </w:rPr>
        <w:t>Endast individuellt i mån av plats.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Priser:</w:t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Individuella mästerskapsplaketter enligt SSM bestämmelserna i </w:t>
        <w:tab/>
        <w:tab/>
        <w:t>vapengrupperna A, B, C, C Dam, C VY, C VÄ och C Junior.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Mästerskapsplaketter till 3-mannalag i vapengrupperna A, B och C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Samt för 2-mannalag i C-Dam, C Vet Y, V Vet Ä och C junior.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 xml:space="preserve">Individuella hederspriser till minst bästa fjärdedelen i varje klass.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Resultatlistan kommer att publiceras i Webshooter samt publiceras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På Kristianstadskretsens hemsida.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Servering:</w:t>
        <w:tab/>
        <w:tab/>
      </w:r>
      <w:r>
        <w:rPr>
          <w:rFonts w:cs="Times New Roman" w:ascii="Times New Roman" w:hAnsi="Times New Roman"/>
          <w:sz w:val="24"/>
          <w:szCs w:val="24"/>
        </w:rPr>
        <w:t>Enklare servering kommer att finnas på tävlingsdagarna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Tävlingsledning:</w:t>
        <w:tab/>
      </w:r>
      <w:r>
        <w:rPr>
          <w:rFonts w:cs="Times New Roman" w:ascii="Times New Roman" w:hAnsi="Times New Roman"/>
          <w:sz w:val="24"/>
          <w:szCs w:val="24"/>
        </w:rPr>
        <w:t>Tävlingsledare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 xml:space="preserve">Thette Holmberg,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u w:val="none"/>
          </w:rPr>
          <w:t>tavling@kristianstadspk.se</w:t>
        </w:r>
      </w:hyperlink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 xml:space="preserve">Tävlingssekreterare: Barbro Arvidsson </w:t>
        <w:tab/>
        <w:tab/>
        <w:tab/>
        <w:tab/>
        <w:tab/>
        <w:t xml:space="preserve">            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u w:val="none"/>
          </w:rPr>
          <w:t>arvidsson.barbro@telia.com</w:t>
        </w:r>
      </w:hyperlink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 xml:space="preserve"> Tävlingskassör:        Eva Berndtsson, evaber02@gmail.caom</w:t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Jury: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  <w:tab/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Utses på plats respektive tävlingsdag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 xml:space="preserve"> 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KRISTIANSTADS PISTOLKLUBB HÄLSAR ALLA SKYTTAR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VARMT VÄLKOMNA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v-S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Rubrik1Char"/>
    <w:uiPriority w:val="9"/>
    <w:qFormat/>
    <w:rsid w:val="00523b4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Rubrik2Char"/>
    <w:uiPriority w:val="9"/>
    <w:semiHidden/>
    <w:unhideWhenUsed/>
    <w:qFormat/>
    <w:rsid w:val="00523b4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Rubrik3Char"/>
    <w:uiPriority w:val="9"/>
    <w:semiHidden/>
    <w:unhideWhenUsed/>
    <w:qFormat/>
    <w:rsid w:val="00523b4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523b4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523b4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523b4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23b4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23b4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23b4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uiPriority w:val="9"/>
    <w:qFormat/>
    <w:rsid w:val="00523b4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Rubrik2Char" w:customStyle="1">
    <w:name w:val="Rubrik 2 Char"/>
    <w:basedOn w:val="DefaultParagraphFont"/>
    <w:uiPriority w:val="9"/>
    <w:semiHidden/>
    <w:qFormat/>
    <w:rsid w:val="00523b4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Rubrik3Char" w:customStyle="1">
    <w:name w:val="Rubrik 3 Char"/>
    <w:basedOn w:val="DefaultParagraphFont"/>
    <w:uiPriority w:val="9"/>
    <w:semiHidden/>
    <w:qFormat/>
    <w:rsid w:val="00523b4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Rubrik4Char" w:customStyle="1">
    <w:name w:val="Rubrik 4 Char"/>
    <w:basedOn w:val="DefaultParagraphFont"/>
    <w:uiPriority w:val="9"/>
    <w:semiHidden/>
    <w:qFormat/>
    <w:rsid w:val="00523b46"/>
    <w:rPr>
      <w:rFonts w:eastAsia="" w:cs="" w:cstheme="majorBidi" w:eastAsiaTheme="majorEastAsia"/>
      <w:i/>
      <w:iCs/>
      <w:color w:themeColor="accent1" w:themeShade="bf" w:val="2F5496"/>
    </w:rPr>
  </w:style>
  <w:style w:type="character" w:styleId="Rubrik5Char" w:customStyle="1">
    <w:name w:val="Rubrik 5 Char"/>
    <w:basedOn w:val="DefaultParagraphFont"/>
    <w:uiPriority w:val="9"/>
    <w:semiHidden/>
    <w:qFormat/>
    <w:rsid w:val="00523b46"/>
    <w:rPr>
      <w:rFonts w:eastAsia="" w:cs="" w:cstheme="majorBidi" w:eastAsiaTheme="majorEastAsia"/>
      <w:color w:themeColor="accent1" w:themeShade="bf" w:val="2F5496"/>
    </w:rPr>
  </w:style>
  <w:style w:type="character" w:styleId="Rubrik6Char" w:customStyle="1">
    <w:name w:val="Rubrik 6 Char"/>
    <w:basedOn w:val="DefaultParagraphFont"/>
    <w:uiPriority w:val="9"/>
    <w:semiHidden/>
    <w:qFormat/>
    <w:rsid w:val="00523b46"/>
    <w:rPr>
      <w:rFonts w:eastAsia="" w:cs="" w:cstheme="majorBidi" w:eastAsiaTheme="majorEastAsia"/>
      <w:i/>
      <w:iCs/>
      <w:color w:themeColor="text1" w:themeTint="a6" w:val="595959"/>
    </w:rPr>
  </w:style>
  <w:style w:type="character" w:styleId="Rubrik7Char" w:customStyle="1">
    <w:name w:val="Rubrik 7 Char"/>
    <w:basedOn w:val="DefaultParagraphFont"/>
    <w:uiPriority w:val="9"/>
    <w:semiHidden/>
    <w:qFormat/>
    <w:rsid w:val="00523b46"/>
    <w:rPr>
      <w:rFonts w:eastAsia="" w:cs="" w:cstheme="majorBidi" w:eastAsiaTheme="majorEastAsia"/>
      <w:color w:themeColor="text1" w:themeTint="a6" w:val="595959"/>
    </w:rPr>
  </w:style>
  <w:style w:type="character" w:styleId="Rubrik8Char" w:customStyle="1">
    <w:name w:val="Rubrik 8 Char"/>
    <w:basedOn w:val="DefaultParagraphFont"/>
    <w:uiPriority w:val="9"/>
    <w:semiHidden/>
    <w:qFormat/>
    <w:rsid w:val="00523b46"/>
    <w:rPr>
      <w:rFonts w:eastAsia="" w:cs="" w:cstheme="majorBidi" w:eastAsiaTheme="majorEastAsia"/>
      <w:i/>
      <w:iCs/>
      <w:color w:themeColor="text1" w:themeTint="d8" w:val="272727"/>
    </w:rPr>
  </w:style>
  <w:style w:type="character" w:styleId="Rubrik9Char" w:customStyle="1">
    <w:name w:val="Rubrik 9 Char"/>
    <w:basedOn w:val="DefaultParagraphFont"/>
    <w:uiPriority w:val="9"/>
    <w:semiHidden/>
    <w:qFormat/>
    <w:rsid w:val="00523b46"/>
    <w:rPr>
      <w:rFonts w:eastAsia="" w:cs="" w:cstheme="majorBidi" w:eastAsiaTheme="majorEastAsia"/>
      <w:color w:themeColor="text1" w:themeTint="d8" w:val="272727"/>
    </w:rPr>
  </w:style>
  <w:style w:type="character" w:styleId="RubrikChar" w:customStyle="1">
    <w:name w:val="Rubrik Char"/>
    <w:basedOn w:val="DefaultParagraphFont"/>
    <w:uiPriority w:val="10"/>
    <w:qFormat/>
    <w:rsid w:val="00523b4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rubrikChar" w:customStyle="1">
    <w:name w:val="Underrubrik Char"/>
    <w:basedOn w:val="DefaultParagraphFont"/>
    <w:uiPriority w:val="11"/>
    <w:qFormat/>
    <w:rsid w:val="00523b4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523b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3b46"/>
    <w:rPr>
      <w:i/>
      <w:iCs/>
      <w:color w:themeColor="accent1" w:themeShade="bf" w:val="2F5496"/>
    </w:rPr>
  </w:style>
  <w:style w:type="character" w:styleId="StarktcitatChar" w:customStyle="1">
    <w:name w:val="Starkt citat Char"/>
    <w:basedOn w:val="DefaultParagraphFont"/>
    <w:link w:val="IntenseQuote"/>
    <w:uiPriority w:val="30"/>
    <w:qFormat/>
    <w:rsid w:val="00523b4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23b46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rsid w:val="00cd15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27d1"/>
    <w:rPr>
      <w:color w:val="605E5C"/>
      <w:shd w:fill="E1DFDD" w:val="clear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RubrikChar"/>
    <w:uiPriority w:val="10"/>
    <w:qFormat/>
    <w:rsid w:val="00523b4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523b4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523b4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3b4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arktcitatChar"/>
    <w:uiPriority w:val="30"/>
    <w:qFormat/>
    <w:rsid w:val="00523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vling@kristianstadspk.se" TargetMode="External"/><Relationship Id="rId3" Type="http://schemas.openxmlformats.org/officeDocument/2006/relationships/hyperlink" Target="mailto:arvidsson.barbro@telia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LibreOffice/24.8.6.2$Windows_X86_64 LibreOffice_project/6d98ba145e9a8a39fc57bcc76981d1fb1316c60c</Application>
  <AppVersion>15.0000</AppVersion>
  <Pages>3</Pages>
  <Words>309</Words>
  <Characters>2021</Characters>
  <CharactersWithSpaces>2419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2025-03-21T18:37:00Z</dcterms:created>
  <dc:creator>Barbro Arvidsson</dc:creator>
  <dc:description/>
  <dc:language>sv-SE</dc:language>
  <cp:lastModifiedBy>Barbro Arvidsson</cp:lastModifiedBy>
  <dcterms:modified xsi:type="dcterms:W3CDTF">2025-06-01T12:27:00Z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